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Tłuste ryby – które brać, a których unikać? (Kolorowa ściąga)</w:t>
      </w:r>
    </w:p>
    <w:p>
      <w:pPr>
        <w:pStyle w:val="Heading2"/>
      </w:pPr>
      <w:r>
        <w:t>🟢 BRAĆ – najlepsze źródła omega-3 i niskie ryzyko skażeń</w:t>
      </w:r>
    </w:p>
    <w:p>
      <w:r>
        <w:t>Makrela atlantycka – Omega-3: ok. 4,5 g / 100 g. Królowa stosunku cena–jakość. Idealna do pieczenia, wędzenia, grillowania.</w:t>
      </w:r>
    </w:p>
    <w:p>
      <w:r>
        <w:t>Śledź atlantycki – Omega-3: ok. 3 g / 100 g. Tanio, zdrowo, dużo witaminy D i selenu.</w:t>
      </w:r>
    </w:p>
    <w:p>
      <w:r>
        <w:t>Sardynki – Omega-3: ok. 2,2 g / 100 g. Mało rtęci, dużo wapnia, można jeść nawet z ośćmi.</w:t>
      </w:r>
    </w:p>
    <w:p>
      <w:r>
        <w:t>Łosoś atlantycki (certyfikowany ASC, Label Rouge) – Omega-3: ok. 2,5–2,7 g / 100 g. Unikać najtańszych filetów z nieznanego źródła.</w:t>
      </w:r>
    </w:p>
    <w:p>
      <w:r>
        <w:t>Pstrąg tęczowy – Omega-3: 1,2–1,5 g / 100 g. Łagodny smak, dobra alternatywa dla łososia.</w:t>
      </w:r>
    </w:p>
    <w:p>
      <w:pPr>
        <w:pStyle w:val="Heading2"/>
      </w:pPr>
      <w:r>
        <w:t>🟡 OSTROŻNIE – bogate w omega-3, ale z ryzykiem skażeń</w:t>
      </w:r>
    </w:p>
    <w:p>
      <w:r>
        <w:t>Tuńczyk (bluefin, bigeye, albacore) – Wysoka zawartość rtęci – wybierać rzadko i najlepiej mniejsze gatunki (skipjack).</w:t>
      </w:r>
    </w:p>
    <w:p>
      <w:r>
        <w:t>Węgorz – Tłusty i smaczny, ale bywa skażony PCB (polichlorowane bifenyle) – toksyny przemysłowe kumulujące się w tłuszczu dużych ryb.</w:t>
      </w:r>
    </w:p>
    <w:p>
      <w:pPr>
        <w:pStyle w:val="Heading2"/>
      </w:pPr>
      <w:r>
        <w:t>🔴 UNIKAĆ – duże drapieżniki z wysoką zawartością rtęci</w:t>
      </w:r>
    </w:p>
    <w:p>
      <w:r>
        <w:t>Miecznik – Rekordzista rtęci – szczególnie niebezpieczny przy częstym spożyciu.</w:t>
      </w:r>
    </w:p>
    <w:p>
      <w:r>
        <w:t>Rekin – Ekstremalnie wysoka rtęć, często pod innymi nazwami w mrożonkach.</w:t>
      </w:r>
    </w:p>
    <w:p>
      <w:r>
        <w:t>Marlin – Podobnie jak miecznik – dużo rtęci, niewiele korzyści zdrowotnych.</w:t>
      </w:r>
    </w:p>
    <w:p>
      <w:pPr>
        <w:pStyle w:val="Heading2"/>
      </w:pPr>
      <w:r>
        <w:t>💡 Zasada ogólna:</w:t>
      </w:r>
    </w:p>
    <w:p>
      <w:r>
        <w:t>Wybieraj małe, dzikie, tłuste ryby z zimnych wód.</w:t>
      </w:r>
    </w:p>
    <w:p>
      <w:r>
        <w:t>Unikaj dużych, długo żyjących drapieżników – to one gromadzą najwięcej rtęci i PCB.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